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17BB" w14:textId="77777777" w:rsidR="00B323C0" w:rsidRPr="00B323C0" w:rsidRDefault="00B323C0" w:rsidP="00B323C0">
      <w:pPr>
        <w:spacing w:before="150" w:after="150"/>
        <w:outlineLvl w:val="4"/>
        <w:rPr>
          <w:rFonts w:ascii="Arial" w:eastAsia="Times New Roman" w:hAnsi="Arial" w:cs="Times New Roman"/>
          <w:b/>
          <w:bCs/>
          <w:caps/>
          <w:color w:val="000000"/>
          <w:kern w:val="0"/>
          <w:sz w:val="48"/>
          <w:szCs w:val="48"/>
          <w14:ligatures w14:val="none"/>
        </w:rPr>
      </w:pPr>
      <w:r w:rsidRPr="00B323C0">
        <w:rPr>
          <w:rFonts w:ascii="Arial" w:eastAsia="Times New Roman" w:hAnsi="Arial" w:cs="Times New Roman"/>
          <w:b/>
          <w:bCs/>
          <w:caps/>
          <w:color w:val="000000"/>
          <w:kern w:val="0"/>
          <w:sz w:val="48"/>
          <w:szCs w:val="48"/>
          <w:u w:val="single"/>
          <w14:ligatures w14:val="none"/>
        </w:rPr>
        <w:t>2023-2024 SEASON AGE DEFINITIONS </w:t>
      </w:r>
    </w:p>
    <w:p w14:paraId="149A7A8E" w14:textId="77777777" w:rsidR="00B323C0" w:rsidRDefault="00B323C0" w:rsidP="00B323C0">
      <w:pPr>
        <w:spacing w:before="150" w:after="150"/>
        <w:outlineLvl w:val="4"/>
        <w:rPr>
          <w:rFonts w:ascii="Arial" w:eastAsia="Times New Roman" w:hAnsi="Arial" w:cs="Times New Roman"/>
          <w:b/>
          <w:bCs/>
          <w:caps/>
          <w:color w:val="000000"/>
          <w:kern w:val="0"/>
          <w:sz w:val="21"/>
          <w:szCs w:val="21"/>
          <w14:ligatures w14:val="none"/>
        </w:rPr>
      </w:pPr>
    </w:p>
    <w:p w14:paraId="74DF4994" w14:textId="77777777" w:rsid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 xml:space="preserve">18 AND UNDER: PLAYERS WHO WERE BORN ON OR AFTER JULY 1ST, 2005 OR ARE HIGH SCHOOL STUDENTS IN THE TWELFTH (12TH) GRADE OR BELOW DURING THE CURRENT ACADEMIC YEAR AND ARE 19 YEARS </w:t>
      </w:r>
    </w:p>
    <w:p w14:paraId="72DBAB60" w14:textId="48C3B8E7" w:rsidR="00B323C0" w:rsidRDefault="00B323C0" w:rsidP="00B323C0">
      <w:pPr>
        <w:pStyle w:val="ListParagraph"/>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OF AGE OR YOUNGER (BORN ON OR AFTER JULY 1, 2004).</w:t>
      </w:r>
    </w:p>
    <w:p w14:paraId="249F6ACB" w14:textId="77777777" w:rsidR="00B323C0" w:rsidRPr="00B323C0" w:rsidRDefault="00B323C0" w:rsidP="00B323C0">
      <w:pPr>
        <w:pStyle w:val="ListParagraph"/>
        <w:spacing w:before="150" w:after="150"/>
        <w:outlineLvl w:val="4"/>
        <w:rPr>
          <w:rFonts w:ascii="Arial" w:eastAsia="Times New Roman" w:hAnsi="Arial" w:cs="Times New Roman"/>
          <w:b/>
          <w:bCs/>
          <w:caps/>
          <w:color w:val="000000"/>
          <w:kern w:val="0"/>
          <w14:ligatures w14:val="none"/>
        </w:rPr>
      </w:pPr>
    </w:p>
    <w:p w14:paraId="26B20823" w14:textId="4C57EFCB"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17 AND UNDER: PLAYERS WHO WERE BORN ON OR AFTER JULY 1, 2006</w:t>
      </w:r>
    </w:p>
    <w:p w14:paraId="6361B813" w14:textId="55640943"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16 AND UNDER: PLAYERS WHO WERE BORN ON OR AFTER JULY 1, 2007</w:t>
      </w:r>
    </w:p>
    <w:p w14:paraId="6DE08C9C" w14:textId="77777777"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15 AND UNDER: PLAYERS WHO WERE BORN ON OR AFTER JULY 1, 2008</w:t>
      </w:r>
    </w:p>
    <w:p w14:paraId="7FD1673A" w14:textId="77777777"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14 AND UNDER: PLAYERS WHO WERE BORN ON OR AFTER JULY 1, 2009</w:t>
      </w:r>
    </w:p>
    <w:p w14:paraId="3C05C222" w14:textId="77777777"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13 AND UNDER: PLAYERS WHO WERE BORN ON OR AFTER JULY 1, 2010</w:t>
      </w:r>
    </w:p>
    <w:p w14:paraId="1FA9414A" w14:textId="77777777"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14:ligatures w14:val="none"/>
        </w:rPr>
      </w:pPr>
      <w:r w:rsidRPr="00B323C0">
        <w:rPr>
          <w:rFonts w:ascii="Arial" w:eastAsia="Times New Roman" w:hAnsi="Arial" w:cs="Times New Roman"/>
          <w:b/>
          <w:bCs/>
          <w:caps/>
          <w:color w:val="000000"/>
          <w:kern w:val="0"/>
          <w14:ligatures w14:val="none"/>
        </w:rPr>
        <w:t>12 AND UNDER: PLAYERS WHO WERE BORN ON OR AFTER JULY 1, 2011</w:t>
      </w:r>
    </w:p>
    <w:p w14:paraId="5CCB56CB" w14:textId="3994E1DA" w:rsidR="00B323C0" w:rsidRPr="00B323C0" w:rsidRDefault="00B323C0" w:rsidP="00B323C0">
      <w:pPr>
        <w:pStyle w:val="ListParagraph"/>
        <w:numPr>
          <w:ilvl w:val="0"/>
          <w:numId w:val="1"/>
        </w:numPr>
        <w:spacing w:before="150" w:after="150"/>
        <w:outlineLvl w:val="4"/>
        <w:rPr>
          <w:rFonts w:ascii="Arial" w:eastAsia="Times New Roman" w:hAnsi="Arial" w:cs="Times New Roman"/>
          <w:b/>
          <w:bCs/>
          <w:caps/>
          <w:color w:val="000000"/>
          <w:kern w:val="0"/>
          <w:sz w:val="21"/>
          <w:szCs w:val="21"/>
          <w14:ligatures w14:val="none"/>
        </w:rPr>
      </w:pPr>
      <w:r w:rsidRPr="00B323C0">
        <w:rPr>
          <w:rFonts w:ascii="Arial" w:eastAsia="Times New Roman" w:hAnsi="Arial" w:cs="Times New Roman"/>
          <w:b/>
          <w:bCs/>
          <w:caps/>
          <w:color w:val="000000"/>
          <w:kern w:val="0"/>
          <w14:ligatures w14:val="none"/>
        </w:rPr>
        <w:t>11 AND UNDER: PLAYERS WHO WERE BORN ON OR AFTER JULY 1, 2012</w:t>
      </w:r>
      <w:r w:rsidRPr="00B323C0">
        <w:rPr>
          <w:rFonts w:ascii="Arial" w:eastAsia="Times New Roman" w:hAnsi="Arial" w:cs="Times New Roman"/>
          <w:b/>
          <w:bCs/>
          <w:caps/>
          <w:color w:val="000000"/>
          <w:kern w:val="0"/>
          <w:sz w:val="21"/>
          <w:szCs w:val="21"/>
          <w14:ligatures w14:val="none"/>
        </w:rPr>
        <w:br/>
      </w:r>
    </w:p>
    <w:p w14:paraId="01D0C5A6" w14:textId="77777777" w:rsidR="002958E9" w:rsidRDefault="00000000"/>
    <w:sectPr w:rsidR="002958E9" w:rsidSect="0081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75E64"/>
    <w:multiLevelType w:val="hybridMultilevel"/>
    <w:tmpl w:val="DC2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3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C0"/>
    <w:rsid w:val="0039507F"/>
    <w:rsid w:val="00814F80"/>
    <w:rsid w:val="00894613"/>
    <w:rsid w:val="00B323C0"/>
    <w:rsid w:val="00B56935"/>
    <w:rsid w:val="00D92430"/>
    <w:rsid w:val="00F3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659AD"/>
  <w15:chartTrackingRefBased/>
  <w15:docId w15:val="{74F2A734-318D-A94F-9144-AAB3572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323C0"/>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23C0"/>
    <w:rPr>
      <w:rFonts w:ascii="Times New Roman" w:eastAsia="Times New Roman" w:hAnsi="Times New Roman" w:cs="Times New Roman"/>
      <w:b/>
      <w:bCs/>
      <w:kern w:val="0"/>
      <w:sz w:val="20"/>
      <w:szCs w:val="20"/>
      <w14:ligatures w14:val="none"/>
    </w:rPr>
  </w:style>
  <w:style w:type="character" w:customStyle="1" w:styleId="style69">
    <w:name w:val="style69"/>
    <w:basedOn w:val="DefaultParagraphFont"/>
    <w:rsid w:val="00B323C0"/>
  </w:style>
  <w:style w:type="character" w:customStyle="1" w:styleId="style70">
    <w:name w:val="style70"/>
    <w:basedOn w:val="DefaultParagraphFont"/>
    <w:rsid w:val="00B323C0"/>
  </w:style>
  <w:style w:type="character" w:styleId="Strong">
    <w:name w:val="Strong"/>
    <w:basedOn w:val="DefaultParagraphFont"/>
    <w:uiPriority w:val="22"/>
    <w:qFormat/>
    <w:rsid w:val="00B323C0"/>
    <w:rPr>
      <w:b/>
      <w:bCs/>
    </w:rPr>
  </w:style>
  <w:style w:type="character" w:customStyle="1" w:styleId="apple-converted-space">
    <w:name w:val="apple-converted-space"/>
    <w:basedOn w:val="DefaultParagraphFont"/>
    <w:rsid w:val="00B323C0"/>
  </w:style>
  <w:style w:type="paragraph" w:styleId="ListParagraph">
    <w:name w:val="List Paragraph"/>
    <w:basedOn w:val="Normal"/>
    <w:uiPriority w:val="34"/>
    <w:qFormat/>
    <w:rsid w:val="00B3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18302215658</dc:creator>
  <cp:keywords/>
  <dc:description/>
  <cp:lastModifiedBy>18302215658</cp:lastModifiedBy>
  <cp:revision>1</cp:revision>
  <dcterms:created xsi:type="dcterms:W3CDTF">2023-05-01T23:35:00Z</dcterms:created>
  <dcterms:modified xsi:type="dcterms:W3CDTF">2023-05-01T23:38:00Z</dcterms:modified>
</cp:coreProperties>
</file>